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5C44" w:rsidRDefault="00C05C44" w:rsidP="00C319DE">
      <w:pPr>
        <w:shd w:val="clear" w:color="auto" w:fill="F2F2F2"/>
        <w:spacing w:before="120" w:after="120"/>
        <w:jc w:val="center"/>
      </w:pPr>
      <w:r>
        <w:rPr>
          <w:rFonts w:ascii="Calibri" w:eastAsia="Calibri" w:hAnsi="Calibri" w:cs="Calibri"/>
          <w:b/>
          <w:spacing w:val="156"/>
          <w:sz w:val="28"/>
          <w:szCs w:val="28"/>
          <w:lang w:eastAsia="ar-SA"/>
        </w:rPr>
        <w:t>ZAŚWIADCZENIE LEKARSKIE</w:t>
      </w:r>
    </w:p>
    <w:p w:rsidR="000C0801" w:rsidRPr="00C319DE" w:rsidRDefault="008C2FD1" w:rsidP="00C319DE">
      <w:pPr>
        <w:shd w:val="clear" w:color="auto" w:fill="F2F2F2"/>
        <w:spacing w:before="120" w:after="120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lang w:eastAsia="ar-SA"/>
        </w:rPr>
        <w:t>o stanie zdrowia dziecka/ucznia</w:t>
      </w:r>
      <w:r w:rsidR="00C319DE">
        <w:rPr>
          <w:rFonts w:ascii="Calibri" w:eastAsia="Calibri" w:hAnsi="Calibri" w:cs="Calibri"/>
          <w:b/>
          <w:lang w:eastAsia="ar-SA"/>
        </w:rPr>
        <w:t xml:space="preserve"> z </w:t>
      </w:r>
      <w:r w:rsidR="00C319DE" w:rsidRPr="00DC172A">
        <w:rPr>
          <w:rFonts w:ascii="Calibri" w:eastAsia="Calibri" w:hAnsi="Calibri" w:cs="Calibri"/>
          <w:b/>
          <w:sz w:val="28"/>
          <w:szCs w:val="28"/>
          <w:lang w:eastAsia="ar-SA"/>
        </w:rPr>
        <w:t>wadą słuchu</w:t>
      </w:r>
    </w:p>
    <w:p w:rsidR="000C0801" w:rsidRPr="000C0801" w:rsidRDefault="000C0801" w:rsidP="000C0801">
      <w:pPr>
        <w:jc w:val="both"/>
        <w:rPr>
          <w:rFonts w:ascii="Calibri" w:eastAsia="Calibri" w:hAnsi="Calibri" w:cs="Calibri"/>
          <w:b/>
          <w:sz w:val="18"/>
          <w:szCs w:val="18"/>
          <w:u w:val="single"/>
          <w:lang w:eastAsia="ar-SA"/>
        </w:rPr>
      </w:pPr>
    </w:p>
    <w:p w:rsidR="000C0801" w:rsidRPr="000C0801" w:rsidRDefault="000C0801" w:rsidP="000C0801">
      <w:pPr>
        <w:jc w:val="center"/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</w:pP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>dla potrzeb Zespołu Orzekającego Poradni Psychologiczno-Pedagogicznej w Lipnie</w:t>
      </w:r>
    </w:p>
    <w:p w:rsidR="000C0801" w:rsidRPr="000C0801" w:rsidRDefault="000C0801" w:rsidP="000C0801">
      <w:pPr>
        <w:jc w:val="center"/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</w:pP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>celem rozpatrzenia wniosku o wydanie orzeczenia o potrzebie kształcenia specjalnego</w:t>
      </w:r>
    </w:p>
    <w:p w:rsidR="000C0801" w:rsidRPr="000C0801" w:rsidRDefault="000C0801" w:rsidP="00BD4B12">
      <w:pPr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</w:pPr>
    </w:p>
    <w:p w:rsidR="000C0801" w:rsidRPr="000C0801" w:rsidRDefault="000C0801" w:rsidP="00BD4B12">
      <w:pPr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</w:pPr>
    </w:p>
    <w:p w:rsidR="00BD4B12" w:rsidRPr="000C0801" w:rsidRDefault="00BD4B12" w:rsidP="00BD4B12">
      <w:pPr>
        <w:jc w:val="both"/>
        <w:rPr>
          <w:rFonts w:ascii="Calibri" w:hAnsi="Calibri" w:cs="Calibri"/>
          <w:sz w:val="20"/>
          <w:szCs w:val="20"/>
        </w:rPr>
      </w:pP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>Zaświadczenie wydaje lekarz specjalista lub lekarz w trakcie specjalizacji</w:t>
      </w:r>
      <w:r w:rsidRPr="000C0801">
        <w:rPr>
          <w:rStyle w:val="Odwoanieprzypisudolnego"/>
          <w:rFonts w:ascii="Calibri" w:eastAsia="Calibri" w:hAnsi="Calibri" w:cs="Calibri"/>
          <w:b/>
          <w:sz w:val="20"/>
          <w:szCs w:val="20"/>
          <w:u w:val="single"/>
          <w:lang w:eastAsia="ar-SA"/>
        </w:rPr>
        <w:footnoteReference w:id="1"/>
      </w:r>
      <w:r w:rsidRPr="000C0801">
        <w:rPr>
          <w:rFonts w:ascii="Calibri" w:eastAsia="Calibri" w:hAnsi="Calibri" w:cs="Calibri"/>
          <w:b/>
          <w:sz w:val="20"/>
          <w:szCs w:val="20"/>
          <w:u w:val="single"/>
          <w:lang w:eastAsia="ar-SA"/>
        </w:rPr>
        <w:t xml:space="preserve"> </w:t>
      </w:r>
      <w:r w:rsidRPr="000C0801">
        <w:rPr>
          <w:rFonts w:ascii="Calibri" w:hAnsi="Calibri" w:cs="Calibri"/>
          <w:b/>
          <w:sz w:val="20"/>
          <w:szCs w:val="20"/>
          <w:u w:val="single"/>
        </w:rPr>
        <w:t xml:space="preserve">w dziedzinie medycyny </w:t>
      </w:r>
      <w:r w:rsidRPr="000C0801">
        <w:rPr>
          <w:rFonts w:ascii="Calibri" w:hAnsi="Calibri" w:cs="Calibri"/>
          <w:b/>
          <w:sz w:val="20"/>
          <w:szCs w:val="20"/>
        </w:rPr>
        <w:t>: audiologii, foniatrii, otolaryngologii dziecięcej lub otolaryngologii.</w:t>
      </w:r>
    </w:p>
    <w:p w:rsidR="00725B36" w:rsidRPr="00D1148E" w:rsidRDefault="00725B36" w:rsidP="000024A0">
      <w:pPr>
        <w:spacing w:after="200"/>
        <w:rPr>
          <w:rFonts w:ascii="Calibri" w:eastAsia="Calibri" w:hAnsi="Calibri" w:cs="Calibri"/>
          <w:b/>
          <w:sz w:val="18"/>
          <w:szCs w:val="18"/>
          <w:lang w:eastAsia="ar-SA"/>
        </w:rPr>
      </w:pPr>
    </w:p>
    <w:p w:rsidR="00C05C44" w:rsidRDefault="00C05C44" w:rsidP="00725B36">
      <w:pPr>
        <w:spacing w:after="200"/>
        <w:jc w:val="both"/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Imię i nazwisko dziecka/ucznia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   ………………………………………………………....</w:t>
      </w:r>
      <w:r w:rsidR="00C319DE">
        <w:rPr>
          <w:rFonts w:ascii="Calibri" w:eastAsia="Calibri" w:hAnsi="Calibri" w:cs="Calibri"/>
          <w:sz w:val="22"/>
          <w:szCs w:val="22"/>
          <w:lang w:eastAsia="ar-SA"/>
        </w:rPr>
        <w:t>...........................</w:t>
      </w:r>
      <w:r>
        <w:rPr>
          <w:rFonts w:ascii="Calibri" w:eastAsia="Calibri" w:hAnsi="Calibri" w:cs="Calibri"/>
          <w:sz w:val="22"/>
          <w:szCs w:val="22"/>
          <w:lang w:eastAsia="ar-SA"/>
        </w:rPr>
        <w:t>………………….</w:t>
      </w:r>
    </w:p>
    <w:p w:rsidR="007B754D" w:rsidRDefault="00C05C44">
      <w:pPr>
        <w:spacing w:before="280" w:after="20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Data i miejsce urodzenia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…………………………..……</w:t>
      </w:r>
      <w:r w:rsidR="00C319DE">
        <w:rPr>
          <w:rFonts w:ascii="Calibri" w:eastAsia="Calibri" w:hAnsi="Calibri" w:cs="Calibri"/>
          <w:sz w:val="22"/>
          <w:szCs w:val="22"/>
          <w:lang w:eastAsia="ar-SA"/>
        </w:rPr>
        <w:t>....................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………………………………………………………………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.</w:t>
      </w:r>
    </w:p>
    <w:p w:rsidR="00C05C44" w:rsidRPr="007B754D" w:rsidRDefault="00C05C44" w:rsidP="007B754D">
      <w:pPr>
        <w:rPr>
          <w:b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PES</w:t>
      </w:r>
      <w:r w:rsidR="007B754D" w:rsidRPr="007B754D">
        <w:rPr>
          <w:rFonts w:ascii="Calibri" w:eastAsia="Calibri" w:hAnsi="Calibri" w:cs="Calibri"/>
          <w:b/>
          <w:sz w:val="22"/>
          <w:szCs w:val="22"/>
          <w:lang w:eastAsia="ar-SA"/>
        </w:rPr>
        <w:t>EL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="004D24AD">
        <w:rPr>
          <w:rFonts w:ascii="Calibri" w:eastAsia="Calibri" w:hAnsi="Calibri" w:cs="Calibri"/>
          <w:sz w:val="22"/>
          <w:szCs w:val="22"/>
          <w:lang w:eastAsia="ar-SA"/>
        </w:rPr>
        <w:t xml:space="preserve">:  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sym w:font="Webdings" w:char="F063"/>
      </w:r>
      <w:r w:rsidR="007B754D" w:rsidRPr="003406D7">
        <w:rPr>
          <w:b/>
          <w:sz w:val="40"/>
          <w:szCs w:val="40"/>
        </w:rPr>
        <w:t xml:space="preserve">    </w:t>
      </w:r>
    </w:p>
    <w:p w:rsidR="00C05C44" w:rsidRDefault="007B754D">
      <w:pPr>
        <w:spacing w:before="280" w:after="200"/>
        <w:jc w:val="both"/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Miejsce zamieszkania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………………….</w:t>
      </w:r>
      <w:r w:rsidR="00C05C44">
        <w:rPr>
          <w:rFonts w:ascii="Calibri" w:eastAsia="Calibri" w:hAnsi="Calibri" w:cs="Calibri"/>
          <w:sz w:val="22"/>
          <w:szCs w:val="22"/>
          <w:lang w:eastAsia="ar-SA"/>
        </w:rPr>
        <w:t>…</w:t>
      </w:r>
      <w:r w:rsidR="00C319DE">
        <w:rPr>
          <w:rFonts w:ascii="Calibri" w:eastAsia="Calibri" w:hAnsi="Calibri" w:cs="Calibri"/>
          <w:sz w:val="22"/>
          <w:szCs w:val="22"/>
          <w:lang w:eastAsia="ar-SA"/>
        </w:rPr>
        <w:t>………………………….</w:t>
      </w:r>
      <w:r w:rsidR="00C05C44">
        <w:rPr>
          <w:rFonts w:ascii="Calibri" w:eastAsia="Calibri" w:hAnsi="Calibri" w:cs="Calibri"/>
          <w:sz w:val="22"/>
          <w:szCs w:val="22"/>
          <w:lang w:eastAsia="ar-SA"/>
        </w:rPr>
        <w:t>..………………………………………………………………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..</w:t>
      </w:r>
      <w:r w:rsidR="00C05C44">
        <w:rPr>
          <w:rFonts w:ascii="Calibri" w:eastAsia="Calibri" w:hAnsi="Calibri" w:cs="Calibri"/>
          <w:sz w:val="22"/>
          <w:szCs w:val="22"/>
          <w:lang w:eastAsia="ar-SA"/>
        </w:rPr>
        <w:t>……</w:t>
      </w:r>
    </w:p>
    <w:p w:rsidR="00C82AC5" w:rsidRPr="005F755C" w:rsidRDefault="00C05C44">
      <w:pPr>
        <w:spacing w:before="280" w:after="200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Przedszkole/szkoła</w:t>
      </w:r>
      <w:r w:rsidR="00C319DE">
        <w:rPr>
          <w:rFonts w:ascii="Calibri" w:eastAsia="Calibri" w:hAnsi="Calibri" w:cs="Calibri"/>
          <w:sz w:val="22"/>
          <w:szCs w:val="22"/>
          <w:lang w:eastAsia="ar-SA"/>
        </w:rPr>
        <w:t xml:space="preserve"> ……………………………….</w:t>
      </w:r>
      <w:r>
        <w:rPr>
          <w:rFonts w:ascii="Calibri" w:eastAsia="Calibri" w:hAnsi="Calibri" w:cs="Calibri"/>
          <w:sz w:val="22"/>
          <w:szCs w:val="22"/>
          <w:lang w:eastAsia="ar-SA"/>
        </w:rPr>
        <w:t>………………..........…....……..…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………………….</w:t>
      </w:r>
      <w:r>
        <w:rPr>
          <w:rFonts w:ascii="Calibri" w:eastAsia="Calibri" w:hAnsi="Calibri" w:cs="Calibri"/>
          <w:sz w:val="22"/>
          <w:szCs w:val="22"/>
          <w:lang w:eastAsia="ar-SA"/>
        </w:rPr>
        <w:t>….</w:t>
      </w:r>
      <w:r w:rsidRPr="007B754D">
        <w:rPr>
          <w:rFonts w:ascii="Calibri" w:eastAsia="Calibri" w:hAnsi="Calibri" w:cs="Calibri"/>
          <w:b/>
          <w:sz w:val="22"/>
          <w:szCs w:val="22"/>
          <w:lang w:eastAsia="ar-SA"/>
        </w:rPr>
        <w:t>klasa</w:t>
      </w:r>
      <w:r>
        <w:rPr>
          <w:rFonts w:ascii="Calibri" w:eastAsia="Calibri" w:hAnsi="Calibri" w:cs="Calibri"/>
          <w:sz w:val="22"/>
          <w:szCs w:val="22"/>
          <w:lang w:eastAsia="ar-SA"/>
        </w:rPr>
        <w:t>…</w:t>
      </w:r>
      <w:r w:rsidR="007B754D">
        <w:rPr>
          <w:rFonts w:ascii="Calibri" w:eastAsia="Calibri" w:hAnsi="Calibri" w:cs="Calibri"/>
          <w:sz w:val="22"/>
          <w:szCs w:val="22"/>
          <w:lang w:eastAsia="ar-SA"/>
        </w:rPr>
        <w:t>….</w:t>
      </w:r>
      <w:r>
        <w:rPr>
          <w:rFonts w:ascii="Calibri" w:eastAsia="Calibri" w:hAnsi="Calibri" w:cs="Calibri"/>
          <w:sz w:val="22"/>
          <w:szCs w:val="22"/>
          <w:lang w:eastAsia="ar-SA"/>
        </w:rPr>
        <w:t>….......</w:t>
      </w:r>
      <w:r w:rsidR="00336CE6">
        <w:rPr>
          <w:rFonts w:ascii="Calibri" w:eastAsia="Calibri" w:hAnsi="Calibri" w:cs="Calibri"/>
          <w:sz w:val="22"/>
          <w:szCs w:val="22"/>
          <w:lang w:eastAsia="ar-SA"/>
        </w:rPr>
        <w:t>..</w:t>
      </w:r>
      <w:r w:rsidR="005F755C">
        <w:rPr>
          <w:rFonts w:ascii="Calibri" w:eastAsia="Calibri" w:hAnsi="Calibri" w:cs="Calibri"/>
          <w:sz w:val="22"/>
          <w:szCs w:val="22"/>
          <w:lang w:eastAsia="ar-SA"/>
        </w:rPr>
        <w:t>...</w:t>
      </w:r>
    </w:p>
    <w:p w:rsidR="00775656" w:rsidRPr="00775656" w:rsidRDefault="00775656" w:rsidP="007756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/>
        <w:ind w:left="284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Diagnoza/r</w:t>
      </w:r>
      <w:r w:rsidR="00725B36" w:rsidRPr="00725B36">
        <w:rPr>
          <w:rFonts w:ascii="Calibri" w:hAnsi="Calibri" w:cs="Calibri"/>
          <w:b/>
          <w:color w:val="000000"/>
          <w:sz w:val="22"/>
          <w:szCs w:val="22"/>
        </w:rPr>
        <w:t xml:space="preserve">ozpoznanie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dotyczące </w:t>
      </w:r>
      <w:r>
        <w:rPr>
          <w:rFonts w:ascii="Calibri" w:hAnsi="Calibri" w:cs="Calibri"/>
          <w:b/>
          <w:sz w:val="22"/>
          <w:szCs w:val="22"/>
        </w:rPr>
        <w:t>wady słuchu</w:t>
      </w:r>
      <w:r w:rsidR="00725B36" w:rsidRPr="00725B36">
        <w:rPr>
          <w:rFonts w:ascii="Calibri" w:hAnsi="Calibri" w:cs="Calibri"/>
          <w:b/>
          <w:sz w:val="22"/>
          <w:szCs w:val="22"/>
        </w:rPr>
        <w:t xml:space="preserve"> (</w:t>
      </w:r>
      <w:r w:rsidR="00725B36" w:rsidRPr="00725B36">
        <w:rPr>
          <w:rFonts w:ascii="Calibri" w:hAnsi="Calibri" w:cs="Calibri"/>
          <w:sz w:val="22"/>
          <w:szCs w:val="22"/>
        </w:rPr>
        <w:t>wraz z oznaczeniem alfanumerycznym ICD</w:t>
      </w:r>
      <w:r w:rsidR="00725B36" w:rsidRPr="00725B36">
        <w:rPr>
          <w:rFonts w:ascii="Calibri" w:hAnsi="Calibri" w:cs="Calibri"/>
          <w:b/>
          <w:sz w:val="22"/>
          <w:szCs w:val="22"/>
        </w:rPr>
        <w:t>):</w:t>
      </w:r>
      <w:r w:rsidR="00DA7D6A" w:rsidRPr="00DA7D6A">
        <w:rPr>
          <w:b/>
          <w:sz w:val="40"/>
          <w:szCs w:val="40"/>
        </w:rPr>
        <w:t xml:space="preserve"> </w:t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sym w:font="Webdings" w:char="F063"/>
      </w:r>
      <w:r w:rsidR="00DA7D6A" w:rsidRPr="003406D7">
        <w:rPr>
          <w:b/>
          <w:sz w:val="40"/>
          <w:szCs w:val="40"/>
        </w:rPr>
        <w:t xml:space="preserve">   </w:t>
      </w:r>
    </w:p>
    <w:p w:rsidR="00775656" w:rsidRPr="0075259A" w:rsidRDefault="00775656" w:rsidP="00775656">
      <w:pPr>
        <w:pStyle w:val="Akapitzlist"/>
        <w:spacing w:line="360" w:lineRule="auto"/>
        <w:ind w:left="0" w:firstLine="284"/>
        <w:rPr>
          <w:rFonts w:ascii="Calibri" w:hAnsi="Calibri" w:cs="Calibri"/>
        </w:rPr>
      </w:pPr>
      <w:r w:rsidRPr="0075259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5656" w:rsidRPr="0075259A" w:rsidRDefault="00775656" w:rsidP="00775656">
      <w:pPr>
        <w:pStyle w:val="Akapitzlist"/>
        <w:spacing w:line="360" w:lineRule="auto"/>
        <w:ind w:left="0" w:firstLine="284"/>
        <w:rPr>
          <w:rFonts w:ascii="Calibri" w:hAnsi="Calibri" w:cs="Calibri"/>
        </w:rPr>
      </w:pPr>
      <w:r w:rsidRPr="0075259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5656" w:rsidRPr="0075259A" w:rsidRDefault="00775656" w:rsidP="00775656">
      <w:pPr>
        <w:pStyle w:val="Akapitzlist"/>
        <w:spacing w:line="360" w:lineRule="auto"/>
        <w:ind w:left="0" w:firstLine="284"/>
        <w:rPr>
          <w:rFonts w:ascii="Calibri" w:hAnsi="Calibri" w:cs="Calibri"/>
        </w:rPr>
      </w:pPr>
      <w:r w:rsidRPr="0075259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5656" w:rsidRPr="00C319DE" w:rsidRDefault="00775656" w:rsidP="00C319D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</w:rPr>
      </w:pPr>
      <w:r w:rsidRPr="00775656">
        <w:rPr>
          <w:rFonts w:ascii="Calibri" w:hAnsi="Calibri" w:cs="Calibri"/>
          <w:b/>
        </w:rPr>
        <w:t xml:space="preserve">pacjent jest dzieckiem/ uczniem </w:t>
      </w:r>
      <w:r w:rsidRPr="00775656">
        <w:rPr>
          <w:rFonts w:ascii="Calibri" w:hAnsi="Calibri" w:cs="Calibri"/>
          <w:i/>
          <w:sz w:val="18"/>
          <w:szCs w:val="18"/>
        </w:rPr>
        <w:t>(zaznaczyć właściwe</w:t>
      </w:r>
      <w:r w:rsidRPr="00775656">
        <w:rPr>
          <w:rFonts w:ascii="Calibri" w:hAnsi="Calibri" w:cs="Calibri"/>
          <w:b/>
          <w:i/>
          <w:sz w:val="18"/>
          <w:szCs w:val="18"/>
        </w:rPr>
        <w:t>)</w:t>
      </w:r>
      <w:r w:rsidRPr="00775656">
        <w:rPr>
          <w:rFonts w:ascii="Calibri" w:hAnsi="Calibri" w:cs="Calibri"/>
          <w:b/>
        </w:rPr>
        <w:t>:</w:t>
      </w:r>
    </w:p>
    <w:p w:rsidR="00775656" w:rsidRPr="00775656" w:rsidRDefault="00775656" w:rsidP="007756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775656">
        <w:rPr>
          <w:rFonts w:ascii="Calibri" w:hAnsi="Calibri" w:cs="Calibri"/>
        </w:rPr>
        <w:t>słabosłyszącym</w:t>
      </w:r>
    </w:p>
    <w:p w:rsidR="00775656" w:rsidRPr="00775656" w:rsidRDefault="00775656" w:rsidP="007756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775656">
        <w:rPr>
          <w:rFonts w:ascii="Calibri" w:hAnsi="Calibri" w:cs="Calibri"/>
        </w:rPr>
        <w:t>niesłyszącym</w:t>
      </w:r>
    </w:p>
    <w:p w:rsidR="00775656" w:rsidRPr="00775656" w:rsidRDefault="00775656" w:rsidP="0077565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775656">
        <w:rPr>
          <w:rFonts w:ascii="Calibri" w:hAnsi="Calibri" w:cs="Calibri"/>
        </w:rPr>
        <w:t>prawidłowo słyszącym</w:t>
      </w:r>
    </w:p>
    <w:p w:rsidR="00775656" w:rsidRPr="00775656" w:rsidRDefault="00775656" w:rsidP="00775656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:rsidR="00775656" w:rsidRPr="00C319DE" w:rsidRDefault="00775656" w:rsidP="00C319D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</w:rPr>
      </w:pPr>
      <w:r w:rsidRPr="00775656">
        <w:rPr>
          <w:rFonts w:ascii="Calibri" w:hAnsi="Calibri" w:cs="Calibri"/>
          <w:b/>
        </w:rPr>
        <w:t>stopień uszkodzenia słuchu</w:t>
      </w:r>
    </w:p>
    <w:p w:rsidR="00775656" w:rsidRPr="00775656" w:rsidRDefault="00775656" w:rsidP="0077565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775656">
        <w:rPr>
          <w:rFonts w:ascii="Calibri" w:hAnsi="Calibri" w:cs="Calibri"/>
        </w:rPr>
        <w:t>ucho lewe ………………………………</w:t>
      </w:r>
      <w:r>
        <w:rPr>
          <w:rFonts w:ascii="Calibri" w:hAnsi="Calibri" w:cs="Calibri"/>
        </w:rPr>
        <w:t>.</w:t>
      </w:r>
      <w:r w:rsidRPr="00775656">
        <w:rPr>
          <w:rFonts w:ascii="Calibri" w:hAnsi="Calibri" w:cs="Calibri"/>
        </w:rPr>
        <w:t xml:space="preserve">….. </w:t>
      </w:r>
      <w:proofErr w:type="spellStart"/>
      <w:r w:rsidRPr="00775656">
        <w:rPr>
          <w:rFonts w:ascii="Calibri" w:hAnsi="Calibri" w:cs="Calibri"/>
        </w:rPr>
        <w:t>dB</w:t>
      </w:r>
      <w:proofErr w:type="spellEnd"/>
    </w:p>
    <w:p w:rsidR="00775656" w:rsidRPr="00775656" w:rsidRDefault="00775656" w:rsidP="0077565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775656">
        <w:rPr>
          <w:rFonts w:ascii="Calibri" w:hAnsi="Calibri" w:cs="Calibri"/>
        </w:rPr>
        <w:t>ucho prawe………………………</w:t>
      </w:r>
      <w:r>
        <w:rPr>
          <w:rFonts w:ascii="Calibri" w:hAnsi="Calibri" w:cs="Calibri"/>
        </w:rPr>
        <w:t>.</w:t>
      </w:r>
      <w:r w:rsidRPr="00775656">
        <w:rPr>
          <w:rFonts w:ascii="Calibri" w:hAnsi="Calibri" w:cs="Calibri"/>
        </w:rPr>
        <w:t xml:space="preserve">…………. </w:t>
      </w:r>
      <w:proofErr w:type="spellStart"/>
      <w:r w:rsidRPr="00775656">
        <w:rPr>
          <w:rFonts w:ascii="Calibri" w:hAnsi="Calibri" w:cs="Calibri"/>
        </w:rPr>
        <w:t>dB</w:t>
      </w:r>
      <w:proofErr w:type="spellEnd"/>
    </w:p>
    <w:p w:rsidR="00C82AC5" w:rsidRDefault="00C82AC5" w:rsidP="00775656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:rsidR="00CD4FAD" w:rsidRPr="00C319DE" w:rsidRDefault="002D41A8" w:rsidP="00C319D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rodzaj</w:t>
      </w:r>
      <w:r w:rsidR="00CD4FAD" w:rsidRPr="00CD4FAD">
        <w:rPr>
          <w:rFonts w:ascii="Calibri" w:hAnsi="Calibri" w:cs="Calibri"/>
          <w:b/>
        </w:rPr>
        <w:t xml:space="preserve"> uszkodzenia słuchu</w:t>
      </w:r>
    </w:p>
    <w:p w:rsidR="00CD4FAD" w:rsidRDefault="00CD4FAD" w:rsidP="00CD4FAD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 w:rsidRPr="00CD4FA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</w:t>
      </w:r>
    </w:p>
    <w:p w:rsidR="00CD4FAD" w:rsidRPr="00CD4FAD" w:rsidRDefault="00CD4FAD" w:rsidP="00CD4FAD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:rsidR="005F755C" w:rsidRDefault="00CD4FAD" w:rsidP="005F755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</w:rPr>
      </w:pPr>
      <w:r w:rsidRPr="00CD4FAD">
        <w:rPr>
          <w:rFonts w:ascii="Calibri" w:hAnsi="Calibri" w:cs="Calibri"/>
          <w:b/>
        </w:rPr>
        <w:t>przyczyna uszkodzenia słuchu</w:t>
      </w:r>
    </w:p>
    <w:p w:rsidR="00CD4FAD" w:rsidRPr="005F755C" w:rsidRDefault="00CD4FAD" w:rsidP="005F755C">
      <w:pPr>
        <w:pStyle w:val="Akapitzlist"/>
        <w:spacing w:line="240" w:lineRule="auto"/>
        <w:ind w:left="360"/>
        <w:jc w:val="both"/>
        <w:rPr>
          <w:rFonts w:ascii="Calibri" w:hAnsi="Calibri" w:cs="Calibri"/>
          <w:b/>
        </w:rPr>
      </w:pPr>
      <w:r w:rsidRPr="005F755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4FAD" w:rsidRPr="00C319DE" w:rsidRDefault="00CD4FAD" w:rsidP="00C319D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CD4FAD">
        <w:rPr>
          <w:rFonts w:ascii="Calibri" w:hAnsi="Calibri" w:cs="Calibri"/>
          <w:b/>
          <w:bCs/>
        </w:rPr>
        <w:lastRenderedPageBreak/>
        <w:t>ocena funkcjonalna słyszenia</w:t>
      </w:r>
    </w:p>
    <w:p w:rsidR="00CD4FAD" w:rsidRPr="00CD4FAD" w:rsidRDefault="00CD4FAD" w:rsidP="00CD4FAD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CD4FA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</w:p>
    <w:p w:rsidR="00CD4FAD" w:rsidRPr="00CD4FAD" w:rsidRDefault="00CD4FAD" w:rsidP="00CD4FAD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</w:p>
    <w:p w:rsidR="00CD4FAD" w:rsidRDefault="00CD4FAD" w:rsidP="0078559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</w:rPr>
      </w:pPr>
      <w:r w:rsidRPr="00CD4FAD">
        <w:rPr>
          <w:rFonts w:ascii="Calibri" w:hAnsi="Calibri" w:cs="Calibri"/>
          <w:b/>
        </w:rPr>
        <w:t>Zalecenia wynikające z niepełnosprawności słuchowej i ewentualnych dodatkowych problemów zdrowotnych (np. aparat słuchowy, implant ślimakowy, dosto</w:t>
      </w:r>
      <w:r w:rsidR="00785598">
        <w:rPr>
          <w:rFonts w:ascii="Calibri" w:hAnsi="Calibri" w:cs="Calibri"/>
          <w:b/>
        </w:rPr>
        <w:t>sowanie warunków akustycznych w </w:t>
      </w:r>
      <w:r w:rsidRPr="00CD4FAD">
        <w:rPr>
          <w:rFonts w:ascii="Calibri" w:hAnsi="Calibri" w:cs="Calibri"/>
          <w:b/>
        </w:rPr>
        <w:t>środowisku dziecka, inne)</w:t>
      </w:r>
    </w:p>
    <w:p w:rsidR="00945E80" w:rsidRPr="00C319DE" w:rsidRDefault="00785598" w:rsidP="00C319DE">
      <w:pPr>
        <w:pStyle w:val="Akapitzlist"/>
        <w:spacing w:line="360" w:lineRule="auto"/>
        <w:ind w:left="360"/>
        <w:jc w:val="both"/>
        <w:rPr>
          <w:rFonts w:ascii="Calibri" w:hAnsi="Calibri" w:cs="Calibri"/>
          <w:color w:val="70AD47"/>
        </w:rPr>
      </w:pPr>
      <w:r w:rsidRPr="0078559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:rsidR="00785598" w:rsidRPr="00DA7D6A" w:rsidRDefault="00CD4FAD" w:rsidP="00C319DE">
      <w:pPr>
        <w:pBdr>
          <w:top w:val="nil"/>
          <w:left w:val="nil"/>
          <w:bottom w:val="nil"/>
          <w:right w:val="nil"/>
          <w:between w:val="nil"/>
        </w:pBdr>
        <w:ind w:left="425"/>
        <w:jc w:val="right"/>
        <w:rPr>
          <w:rFonts w:ascii="Calibri" w:hAnsi="Calibri" w:cs="Calibri"/>
          <w:color w:val="000000"/>
          <w:sz w:val="22"/>
          <w:szCs w:val="22"/>
        </w:rPr>
      </w:pPr>
      <w:r w:rsidRPr="00CD4FAD">
        <w:rPr>
          <w:rFonts w:ascii="Calibri" w:hAnsi="Calibri" w:cs="Calibri"/>
        </w:rPr>
        <w:tab/>
      </w:r>
      <w:r w:rsidRPr="00CD4FAD">
        <w:rPr>
          <w:rFonts w:ascii="Calibri" w:hAnsi="Calibri" w:cs="Calibri"/>
        </w:rPr>
        <w:tab/>
        <w:t xml:space="preserve">                                </w:t>
      </w:r>
      <w:r>
        <w:rPr>
          <w:rFonts w:ascii="Calibri" w:hAnsi="Calibri" w:cs="Calibri"/>
        </w:rPr>
        <w:t xml:space="preserve">                            </w:t>
      </w:r>
      <w:r w:rsidR="00785598">
        <w:rPr>
          <w:rFonts w:ascii="Calibri" w:hAnsi="Calibri" w:cs="Calibri"/>
        </w:rPr>
        <w:t xml:space="preserve">                        </w:t>
      </w:r>
      <w:r w:rsidR="00785598" w:rsidRPr="00DA7D6A">
        <w:rPr>
          <w:rFonts w:ascii="Calibri" w:hAnsi="Calibri" w:cs="Calibri"/>
          <w:color w:val="000000"/>
          <w:sz w:val="22"/>
          <w:szCs w:val="22"/>
        </w:rPr>
        <w:t>……</w:t>
      </w:r>
      <w:r w:rsidR="00785598"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r w:rsidR="00785598" w:rsidRPr="00DA7D6A">
        <w:rPr>
          <w:rFonts w:ascii="Calibri" w:hAnsi="Calibri" w:cs="Calibri"/>
          <w:color w:val="000000"/>
          <w:sz w:val="22"/>
          <w:szCs w:val="22"/>
        </w:rPr>
        <w:t xml:space="preserve">…………………………………        </w:t>
      </w:r>
    </w:p>
    <w:p w:rsidR="00C319DE" w:rsidRDefault="00785598" w:rsidP="0078559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hAnsi="Calibri" w:cs="Calibri"/>
          <w:color w:val="000000"/>
          <w:sz w:val="18"/>
          <w:szCs w:val="18"/>
        </w:rPr>
      </w:pPr>
      <w:r w:rsidRPr="00A24C6B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319DE">
        <w:rPr>
          <w:rFonts w:ascii="Calibri" w:hAnsi="Calibri" w:cs="Calibri"/>
          <w:color w:val="000000"/>
          <w:sz w:val="18"/>
          <w:szCs w:val="18"/>
        </w:rPr>
        <w:t xml:space="preserve">                      </w:t>
      </w:r>
      <w:r w:rsidRPr="00A24C6B">
        <w:rPr>
          <w:rFonts w:ascii="Calibri" w:hAnsi="Calibri" w:cs="Calibri"/>
          <w:color w:val="000000"/>
          <w:sz w:val="18"/>
          <w:szCs w:val="18"/>
        </w:rPr>
        <w:t>(pieczęć i podpis lekarza)</w:t>
      </w:r>
    </w:p>
    <w:p w:rsidR="005F755C" w:rsidRDefault="005F755C" w:rsidP="0078559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hAnsi="Calibri" w:cs="Calibri"/>
          <w:color w:val="000000"/>
          <w:sz w:val="18"/>
          <w:szCs w:val="18"/>
        </w:rPr>
      </w:pPr>
    </w:p>
    <w:p w:rsidR="00C319DE" w:rsidRDefault="00C319DE" w:rsidP="00C319DE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18"/>
          <w:szCs w:val="18"/>
        </w:rPr>
      </w:pPr>
    </w:p>
    <w:p w:rsidR="00DA7D6A" w:rsidRPr="00785598" w:rsidRDefault="00785598" w:rsidP="0078559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hAnsi="Calibri" w:cs="Calibri"/>
          <w:color w:val="000000"/>
          <w:sz w:val="18"/>
          <w:szCs w:val="18"/>
        </w:rPr>
      </w:pPr>
      <w:r w:rsidRPr="00A24C6B">
        <w:rPr>
          <w:rFonts w:ascii="Calibri" w:hAnsi="Calibri" w:cs="Calibri"/>
          <w:color w:val="000000"/>
          <w:sz w:val="18"/>
          <w:szCs w:val="18"/>
        </w:rPr>
        <w:tab/>
        <w:t xml:space="preserve">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C319DE" w:rsidRPr="00C319DE" w:rsidTr="00C319DE">
        <w:trPr>
          <w:trHeight w:val="655"/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9DE" w:rsidRPr="00C319DE" w:rsidRDefault="00C319DE" w:rsidP="00C319DE">
            <w:pPr>
              <w:suppressAutoHyphens w:val="0"/>
              <w:spacing w:line="288" w:lineRule="auto"/>
              <w:jc w:val="center"/>
              <w:rPr>
                <w:rFonts w:eastAsia="SimSun" w:cs="Mangal"/>
                <w:kern w:val="1"/>
                <w:lang w:eastAsia="hi-IN" w:bidi="hi-IN"/>
              </w:rPr>
            </w:pPr>
            <w:bookmarkStart w:id="0" w:name="_heading=h.gjdgxs" w:colFirst="0" w:colLast="0"/>
            <w:bookmarkStart w:id="1" w:name="_GoBack"/>
            <w:bookmarkEnd w:id="0"/>
            <w:r w:rsidRPr="00C319DE">
              <w:rPr>
                <w:rFonts w:ascii="Calibri" w:hAnsi="Calibri" w:cs="Calibri"/>
                <w:b/>
                <w:kern w:val="1"/>
                <w:sz w:val="22"/>
                <w:szCs w:val="22"/>
                <w:lang w:eastAsia="ar-SA"/>
              </w:rPr>
              <w:t>KLAUZULA INFORMACYJNA DLA KLIENTÓW PORADNI PSYCHOLOGICZNO-PEDAGOGICZNEJ W LIPNIE</w:t>
            </w:r>
          </w:p>
        </w:tc>
      </w:tr>
      <w:tr w:rsidR="00C319DE" w:rsidRPr="00C319DE" w:rsidTr="00C319DE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55C" w:rsidRDefault="005F755C" w:rsidP="005F75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F755C" w:rsidRDefault="005F755C" w:rsidP="005F75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5E84">
              <w:rPr>
                <w:rFonts w:ascii="Calibri" w:hAnsi="Calibri" w:cs="Calibri"/>
                <w:sz w:val="22"/>
                <w:szCs w:val="22"/>
              </w:rPr>
              <w:t>Lipno  dnia ……………………………..…….</w:t>
            </w:r>
          </w:p>
          <w:p w:rsidR="005F755C" w:rsidRPr="00CA5E84" w:rsidRDefault="005F755C" w:rsidP="005F75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C319DE" w:rsidRPr="00C319DE" w:rsidRDefault="00C319DE" w:rsidP="00C319DE">
            <w:pPr>
              <w:suppressAutoHyphens w:val="0"/>
              <w:spacing w:line="288" w:lineRule="auto"/>
              <w:jc w:val="both"/>
              <w:rPr>
                <w:rFonts w:ascii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hAnsi="Calibri" w:cs="Calibri"/>
                <w:kern w:val="1"/>
                <w:sz w:val="22"/>
                <w:szCs w:val="22"/>
                <w:lang w:eastAsia="ar-SA"/>
              </w:rPr>
              <w:t>Zgodnie z art. 13 ogólnego rozporządzenia o ochronie danych osobowych z dnia 27 kwietnia 2016 r. (Dz. Urz. UE L 119 z 04.05.2016) zwanym dalej RODO informuje się, iż: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Administratorem Pani/Pana danych osobowych  jest Poradnia Psychologiczno-Pedagogiczna w Lipnie.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 xml:space="preserve">Dane kontaktowe do Inspektora Ochrony Danych: </w:t>
            </w:r>
            <w:hyperlink r:id="rId8" w:history="1">
              <w:r w:rsidRPr="00C319DE">
                <w:rPr>
                  <w:rFonts w:ascii="Calibri" w:eastAsia="SimSun" w:hAnsi="Calibri" w:cs="Calibri"/>
                  <w:color w:val="008ACC"/>
                  <w:kern w:val="1"/>
                  <w:sz w:val="21"/>
                  <w:szCs w:val="21"/>
                  <w:u w:val="single"/>
                  <w:shd w:val="clear" w:color="auto" w:fill="FFFFFF"/>
                  <w:lang w:eastAsia="hi-IN" w:bidi="hi-IN"/>
                </w:rPr>
                <w:t>iod@poradnialipno.pl</w:t>
              </w:r>
            </w:hyperlink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Dane osobowe przetwarzane będą w celu realizacji zadań:</w:t>
            </w:r>
            <w:r w:rsidRPr="00C319DE">
              <w:rPr>
                <w:kern w:val="1"/>
                <w:sz w:val="20"/>
                <w:szCs w:val="20"/>
                <w:lang w:eastAsia="ar-SA"/>
              </w:rPr>
              <w:t xml:space="preserve">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 xml:space="preserve">związanych z przeprowadzeniem diagnozy/terapii dziecka oraz wydaniem stosownych dokumentów (opinii lub orzeczeń). </w:t>
            </w:r>
            <w:r w:rsidRPr="00C319DE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Podstawą prawną przetwarzania Twoich danych osobowych pomiędzy Tobą a Administratorem jest wyrażona zgoda (art.7 lub art. 8 RODO)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oraz</w:t>
            </w:r>
            <w:r w:rsidRPr="00C319DE">
              <w:rPr>
                <w:rFonts w:ascii="Calibri" w:eastAsia="Calibri" w:hAnsi="Calibri" w:cs="Calibri"/>
                <w:i/>
                <w:iCs/>
                <w:kern w:val="1"/>
                <w:sz w:val="22"/>
                <w:szCs w:val="22"/>
                <w:lang w:eastAsia="ar-SA"/>
              </w:rPr>
              <w:t xml:space="preserve"> </w:t>
            </w: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na podstawie Art.6 ust.1 lit. C RODO  i  Art. 6 ust.1, lit. E -  RODO spełnienie obowiązku prawnego ciążącego na administratorze.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Pani/Pana Dane osobowe przechowywane będą w czasie zgodnym z przepisami określonymi w pkt.3.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Odbiorcami Pani/Pana danych osobowych będą wyłącznie podmioty uprawnione do uzyskania tych danych osobowych na podstawie przepisów prawa.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Każdy klient pełnoletni posiada prawo do dostępu do danych osobowych, ich sprostowania, usunięcia lub ograniczenia przetwarzania lub odwołania uprzednio udzielonej zgody. W przypadku klient niepełnoletnich z prawa, o którym mowa w niniejszym punkcie skorzystać mogą opiekunowie prawni.</w:t>
            </w:r>
          </w:p>
          <w:p w:rsidR="00C319DE" w:rsidRPr="00C319DE" w:rsidRDefault="00C319DE" w:rsidP="00C319DE">
            <w:pPr>
              <w:widowControl w:val="0"/>
              <w:numPr>
                <w:ilvl w:val="0"/>
                <w:numId w:val="8"/>
              </w:numPr>
              <w:suppressAutoHyphens w:val="0"/>
              <w:spacing w:line="288" w:lineRule="auto"/>
              <w:jc w:val="both"/>
              <w:textAlignment w:val="baseline"/>
              <w:rPr>
                <w:rFonts w:eastAsia="SimSun" w:cs="Mangal"/>
                <w:kern w:val="1"/>
                <w:lang w:eastAsia="hi-IN" w:bidi="hi-IN"/>
              </w:rPr>
            </w:pPr>
            <w:r w:rsidRPr="00C319DE"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  <w:t>Klient pełnoletni ma prawo wniesienia skargi do organu nadzorczego. W przypadku klientów niepełnoletnich z prawa, o którym mowa w niniejszym punkcie skorzystać mogą opiekunowie prawni.</w:t>
            </w:r>
          </w:p>
        </w:tc>
      </w:tr>
      <w:bookmarkEnd w:id="1"/>
    </w:tbl>
    <w:p w:rsidR="00C05C44" w:rsidRDefault="00C05C44">
      <w:pPr>
        <w:pStyle w:val="Bezodstpw1"/>
        <w:jc w:val="both"/>
        <w:rPr>
          <w:i/>
          <w:sz w:val="16"/>
          <w:szCs w:val="16"/>
        </w:rPr>
      </w:pPr>
    </w:p>
    <w:sectPr w:rsidR="00C05C44" w:rsidSect="00C3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16" w:rsidRDefault="00730916" w:rsidP="007B754D">
      <w:r>
        <w:separator/>
      </w:r>
    </w:p>
  </w:endnote>
  <w:endnote w:type="continuationSeparator" w:id="0">
    <w:p w:rsidR="00730916" w:rsidRDefault="00730916" w:rsidP="007B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16" w:rsidRDefault="00730916" w:rsidP="007B754D">
      <w:r>
        <w:separator/>
      </w:r>
    </w:p>
  </w:footnote>
  <w:footnote w:type="continuationSeparator" w:id="0">
    <w:p w:rsidR="00730916" w:rsidRDefault="00730916" w:rsidP="007B754D">
      <w:r>
        <w:continuationSeparator/>
      </w:r>
    </w:p>
  </w:footnote>
  <w:footnote w:id="1">
    <w:p w:rsidR="00BD4B12" w:rsidRPr="00775656" w:rsidRDefault="00BD4B12" w:rsidP="00BD4B12">
      <w:pPr>
        <w:pStyle w:val="Tekstprzypisudolnego"/>
        <w:jc w:val="both"/>
        <w:rPr>
          <w:sz w:val="16"/>
          <w:szCs w:val="16"/>
        </w:rPr>
      </w:pPr>
      <w:r w:rsidRPr="00775656">
        <w:rPr>
          <w:rStyle w:val="Odwoanieprzypisudolnego"/>
          <w:sz w:val="16"/>
          <w:szCs w:val="16"/>
        </w:rPr>
        <w:footnoteRef/>
      </w:r>
      <w:r w:rsidRPr="00775656">
        <w:rPr>
          <w:sz w:val="16"/>
          <w:szCs w:val="16"/>
        </w:rPr>
        <w:t xml:space="preserve">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25322D"/>
    <w:multiLevelType w:val="multilevel"/>
    <w:tmpl w:val="5DFACCC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C6975"/>
    <w:multiLevelType w:val="hybridMultilevel"/>
    <w:tmpl w:val="C2CC8CBA"/>
    <w:lvl w:ilvl="0" w:tplc="60867D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7A52"/>
    <w:multiLevelType w:val="hybridMultilevel"/>
    <w:tmpl w:val="F9B058C6"/>
    <w:lvl w:ilvl="0" w:tplc="3968D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B5D95"/>
    <w:multiLevelType w:val="hybridMultilevel"/>
    <w:tmpl w:val="DCE61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C6D9C"/>
    <w:multiLevelType w:val="hybridMultilevel"/>
    <w:tmpl w:val="D272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2BAE"/>
    <w:multiLevelType w:val="hybridMultilevel"/>
    <w:tmpl w:val="33C8F00A"/>
    <w:lvl w:ilvl="0" w:tplc="D00AA63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74C04160"/>
    <w:multiLevelType w:val="hybridMultilevel"/>
    <w:tmpl w:val="9C3AE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62"/>
    <w:rsid w:val="000024A0"/>
    <w:rsid w:val="00013022"/>
    <w:rsid w:val="000C0801"/>
    <w:rsid w:val="0013314E"/>
    <w:rsid w:val="00163059"/>
    <w:rsid w:val="0025261F"/>
    <w:rsid w:val="002D41A8"/>
    <w:rsid w:val="002E37CA"/>
    <w:rsid w:val="00336CE6"/>
    <w:rsid w:val="00367CD0"/>
    <w:rsid w:val="004A57FD"/>
    <w:rsid w:val="004D24AD"/>
    <w:rsid w:val="004F3A4F"/>
    <w:rsid w:val="00532C79"/>
    <w:rsid w:val="0056446D"/>
    <w:rsid w:val="005D60FF"/>
    <w:rsid w:val="005E28CD"/>
    <w:rsid w:val="005F755C"/>
    <w:rsid w:val="006D38B4"/>
    <w:rsid w:val="00725B36"/>
    <w:rsid w:val="00730916"/>
    <w:rsid w:val="00742090"/>
    <w:rsid w:val="0075259A"/>
    <w:rsid w:val="00775656"/>
    <w:rsid w:val="00785598"/>
    <w:rsid w:val="007B754D"/>
    <w:rsid w:val="007E46B9"/>
    <w:rsid w:val="0080048A"/>
    <w:rsid w:val="008C2FD1"/>
    <w:rsid w:val="008F2006"/>
    <w:rsid w:val="00925062"/>
    <w:rsid w:val="00945E80"/>
    <w:rsid w:val="00955C73"/>
    <w:rsid w:val="009575A8"/>
    <w:rsid w:val="009629E0"/>
    <w:rsid w:val="009A38AA"/>
    <w:rsid w:val="00A24C6B"/>
    <w:rsid w:val="00A7434F"/>
    <w:rsid w:val="00B235ED"/>
    <w:rsid w:val="00B55943"/>
    <w:rsid w:val="00BB78DD"/>
    <w:rsid w:val="00BC7620"/>
    <w:rsid w:val="00BD4B12"/>
    <w:rsid w:val="00C05C44"/>
    <w:rsid w:val="00C319DE"/>
    <w:rsid w:val="00C731B9"/>
    <w:rsid w:val="00C82AC5"/>
    <w:rsid w:val="00C85CEC"/>
    <w:rsid w:val="00CD4FAD"/>
    <w:rsid w:val="00D1148E"/>
    <w:rsid w:val="00DA7D6A"/>
    <w:rsid w:val="00DC172A"/>
    <w:rsid w:val="00E072C9"/>
    <w:rsid w:val="00ED53F7"/>
    <w:rsid w:val="00F20D74"/>
    <w:rsid w:val="00FE52C4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008F06-1A25-4E4E-A3F9-F437F7D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5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B754D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7B754D"/>
    <w:rPr>
      <w:vertAlign w:val="superscript"/>
    </w:rPr>
  </w:style>
  <w:style w:type="table" w:styleId="Tabela-Siatka">
    <w:name w:val="Table Grid"/>
    <w:basedOn w:val="Standardowy"/>
    <w:uiPriority w:val="39"/>
    <w:rsid w:val="007B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656"/>
    <w:pPr>
      <w:suppressAutoHyphens w:val="0"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radnialip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D375-4FF9-4E37-99FA-C8866887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mailto:iod@poradnialipno.pl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i Nauki</dc:creator>
  <cp:keywords/>
  <cp:lastModifiedBy>sekretariat</cp:lastModifiedBy>
  <cp:revision>3</cp:revision>
  <cp:lastPrinted>2020-10-08T11:52:00Z</cp:lastPrinted>
  <dcterms:created xsi:type="dcterms:W3CDTF">2026-04-29T07:20:00Z</dcterms:created>
  <dcterms:modified xsi:type="dcterms:W3CDTF">2026-04-29T07:29:00Z</dcterms:modified>
</cp:coreProperties>
</file>